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0019E" w14:textId="77777777" w:rsidR="006C091F" w:rsidRPr="00A17F67" w:rsidRDefault="006C091F" w:rsidP="00A17F67">
      <w:pPr>
        <w:jc w:val="center"/>
        <w:rPr>
          <w:b/>
          <w:sz w:val="21"/>
          <w:szCs w:val="21"/>
        </w:rPr>
      </w:pPr>
    </w:p>
    <w:p w14:paraId="437AFC24" w14:textId="64C7D7F3" w:rsidR="004B6365" w:rsidRPr="00A17F67" w:rsidRDefault="004B6365" w:rsidP="00A17F67">
      <w:pPr>
        <w:jc w:val="center"/>
        <w:rPr>
          <w:b/>
          <w:sz w:val="21"/>
          <w:szCs w:val="21"/>
        </w:rPr>
      </w:pPr>
      <w:r w:rsidRPr="00A17F67">
        <w:rPr>
          <w:b/>
          <w:sz w:val="21"/>
          <w:szCs w:val="21"/>
        </w:rPr>
        <w:t xml:space="preserve">Regulamin konkursu dla </w:t>
      </w:r>
      <w:r w:rsidR="009052D5">
        <w:rPr>
          <w:b/>
          <w:sz w:val="21"/>
          <w:szCs w:val="21"/>
        </w:rPr>
        <w:t>absolwentów studiów I stopnia kierunku historia sztuki będących jednocześnie studentami</w:t>
      </w:r>
      <w:bookmarkStart w:id="0" w:name="_GoBack"/>
      <w:bookmarkEnd w:id="0"/>
      <w:r w:rsidR="00A17F67">
        <w:rPr>
          <w:b/>
          <w:color w:val="000000" w:themeColor="text1"/>
          <w:sz w:val="21"/>
          <w:szCs w:val="21"/>
        </w:rPr>
        <w:t xml:space="preserve"> </w:t>
      </w:r>
      <w:r w:rsidRPr="00A17F67">
        <w:rPr>
          <w:b/>
          <w:color w:val="000000" w:themeColor="text1"/>
          <w:sz w:val="21"/>
          <w:szCs w:val="21"/>
        </w:rPr>
        <w:t xml:space="preserve">studiów </w:t>
      </w:r>
      <w:r w:rsidR="008A5106">
        <w:rPr>
          <w:b/>
          <w:color w:val="000000" w:themeColor="text1"/>
          <w:sz w:val="21"/>
          <w:szCs w:val="21"/>
        </w:rPr>
        <w:t xml:space="preserve">II stopnia </w:t>
      </w:r>
      <w:r w:rsidR="009052D5">
        <w:rPr>
          <w:b/>
          <w:color w:val="000000" w:themeColor="text1"/>
          <w:sz w:val="21"/>
          <w:szCs w:val="21"/>
        </w:rPr>
        <w:t xml:space="preserve">na kierunku </w:t>
      </w:r>
      <w:r w:rsidR="008A5106">
        <w:rPr>
          <w:b/>
          <w:color w:val="000000" w:themeColor="text1"/>
          <w:sz w:val="21"/>
          <w:szCs w:val="21"/>
        </w:rPr>
        <w:t>histori</w:t>
      </w:r>
      <w:r w:rsidR="009052D5">
        <w:rPr>
          <w:b/>
          <w:color w:val="000000" w:themeColor="text1"/>
          <w:sz w:val="21"/>
          <w:szCs w:val="21"/>
        </w:rPr>
        <w:t>a</w:t>
      </w:r>
      <w:r w:rsidR="008A5106">
        <w:rPr>
          <w:b/>
          <w:color w:val="000000" w:themeColor="text1"/>
          <w:sz w:val="21"/>
          <w:szCs w:val="21"/>
        </w:rPr>
        <w:t xml:space="preserve"> sztuki</w:t>
      </w:r>
      <w:r w:rsidR="009052D5">
        <w:rPr>
          <w:b/>
          <w:color w:val="000000" w:themeColor="text1"/>
          <w:sz w:val="21"/>
          <w:szCs w:val="21"/>
        </w:rPr>
        <w:t xml:space="preserve"> Uniwersytetu im. Adama Mickiewicza w Poznaniu</w:t>
      </w:r>
      <w:r w:rsidRPr="00A17F67">
        <w:rPr>
          <w:b/>
          <w:color w:val="000000" w:themeColor="text1"/>
          <w:sz w:val="21"/>
          <w:szCs w:val="21"/>
        </w:rPr>
        <w:t xml:space="preserve"> </w:t>
      </w:r>
      <w:r w:rsidRPr="00A17F67">
        <w:rPr>
          <w:b/>
          <w:sz w:val="21"/>
          <w:szCs w:val="21"/>
        </w:rPr>
        <w:t xml:space="preserve">o </w:t>
      </w:r>
      <w:r w:rsidR="00273652" w:rsidRPr="00A17F67">
        <w:rPr>
          <w:b/>
          <w:sz w:val="21"/>
          <w:szCs w:val="21"/>
        </w:rPr>
        <w:t xml:space="preserve">odbycie </w:t>
      </w:r>
      <w:r w:rsidRPr="00A17F67">
        <w:rPr>
          <w:b/>
          <w:sz w:val="21"/>
          <w:szCs w:val="21"/>
        </w:rPr>
        <w:t>praktyki w Zamku Królewskim w Warszawie – Muzeum w 2025 r.</w:t>
      </w:r>
      <w:r w:rsidR="009052D5">
        <w:rPr>
          <w:b/>
          <w:sz w:val="21"/>
          <w:szCs w:val="21"/>
        </w:rPr>
        <w:t xml:space="preserve"> (rok akademicki 2024/2025)</w:t>
      </w:r>
    </w:p>
    <w:p w14:paraId="6027C093" w14:textId="77777777" w:rsidR="004B6365" w:rsidRPr="00A17F67" w:rsidRDefault="004B6365" w:rsidP="00A17F67">
      <w:pPr>
        <w:rPr>
          <w:sz w:val="21"/>
          <w:szCs w:val="21"/>
        </w:rPr>
      </w:pPr>
    </w:p>
    <w:p w14:paraId="7013BCE3" w14:textId="2C49F91E" w:rsidR="004B6365" w:rsidRPr="00A17F67" w:rsidRDefault="004B6365" w:rsidP="00A17F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17F67">
        <w:rPr>
          <w:rFonts w:ascii="Times New Roman" w:hAnsi="Times New Roman" w:cs="Times New Roman"/>
          <w:sz w:val="21"/>
          <w:szCs w:val="21"/>
        </w:rPr>
        <w:t xml:space="preserve">Przedmiotem niniejszego konkursu (zwanego dalej „Konkursem”) jest wyłonienie </w:t>
      </w:r>
      <w:r w:rsidR="00FB3F3F" w:rsidRPr="00A17F67">
        <w:rPr>
          <w:rFonts w:ascii="Times New Roman" w:hAnsi="Times New Roman" w:cs="Times New Roman"/>
          <w:sz w:val="21"/>
          <w:szCs w:val="21"/>
        </w:rPr>
        <w:t xml:space="preserve">dwóch </w:t>
      </w:r>
      <w:r w:rsidRPr="00A17F67">
        <w:rPr>
          <w:rFonts w:ascii="Times New Roman" w:hAnsi="Times New Roman" w:cs="Times New Roman"/>
          <w:sz w:val="21"/>
          <w:szCs w:val="21"/>
        </w:rPr>
        <w:t xml:space="preserve">zwycięzców </w:t>
      </w:r>
      <w:r w:rsidR="009052D5">
        <w:rPr>
          <w:rFonts w:ascii="Times New Roman" w:hAnsi="Times New Roman" w:cs="Times New Roman"/>
          <w:sz w:val="21"/>
          <w:szCs w:val="21"/>
        </w:rPr>
        <w:t xml:space="preserve">edycji Konkursu w roku akademickim 2024/2025 </w:t>
      </w:r>
      <w:r w:rsidRPr="00A17F67">
        <w:rPr>
          <w:rFonts w:ascii="Times New Roman" w:hAnsi="Times New Roman" w:cs="Times New Roman"/>
          <w:sz w:val="21"/>
          <w:szCs w:val="21"/>
        </w:rPr>
        <w:t xml:space="preserve">na praktyki muzealne w Zamku Królewskim w Warszawie – Muzeum. </w:t>
      </w:r>
    </w:p>
    <w:p w14:paraId="40424979" w14:textId="4C2A308B" w:rsidR="004B6365" w:rsidRPr="00A17F67" w:rsidRDefault="004B6365" w:rsidP="00A17F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17F67">
        <w:rPr>
          <w:rFonts w:ascii="Times New Roman" w:hAnsi="Times New Roman" w:cs="Times New Roman"/>
          <w:sz w:val="21"/>
          <w:szCs w:val="21"/>
        </w:rPr>
        <w:t>W rozumieniu niniejszego Regulaminu pod pojęciem praktyki muzealne</w:t>
      </w:r>
      <w:r w:rsidR="00A17F67">
        <w:rPr>
          <w:rFonts w:ascii="Times New Roman" w:hAnsi="Times New Roman" w:cs="Times New Roman"/>
          <w:sz w:val="21"/>
          <w:szCs w:val="21"/>
        </w:rPr>
        <w:t>j</w:t>
      </w:r>
      <w:r w:rsidRPr="00A17F67">
        <w:rPr>
          <w:rFonts w:ascii="Times New Roman" w:hAnsi="Times New Roman" w:cs="Times New Roman"/>
          <w:sz w:val="21"/>
          <w:szCs w:val="21"/>
        </w:rPr>
        <w:t xml:space="preserve"> rozumie się praktyki absolwenckie w rozumieniu ustawy z dnia 17 lipca 2009 r. o praktykach absolwenckich (Dz. U. z 2018 r., poz. 1244</w:t>
      </w:r>
      <w:r w:rsidR="004B242E">
        <w:rPr>
          <w:rFonts w:ascii="Times New Roman" w:hAnsi="Times New Roman" w:cs="Times New Roman"/>
          <w:sz w:val="21"/>
          <w:szCs w:val="21"/>
        </w:rPr>
        <w:t xml:space="preserve"> z </w:t>
      </w:r>
      <w:proofErr w:type="spellStart"/>
      <w:r w:rsidR="004B242E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="004B242E">
        <w:rPr>
          <w:rFonts w:ascii="Times New Roman" w:hAnsi="Times New Roman" w:cs="Times New Roman"/>
          <w:sz w:val="21"/>
          <w:szCs w:val="21"/>
        </w:rPr>
        <w:t>. zm.</w:t>
      </w:r>
      <w:r w:rsidRPr="00A17F67">
        <w:rPr>
          <w:rFonts w:ascii="Times New Roman" w:hAnsi="Times New Roman" w:cs="Times New Roman"/>
          <w:sz w:val="21"/>
          <w:szCs w:val="21"/>
        </w:rPr>
        <w:t>).</w:t>
      </w:r>
    </w:p>
    <w:p w14:paraId="4A098E48" w14:textId="187A5BD8" w:rsidR="004B6365" w:rsidRPr="00A17F67" w:rsidRDefault="004B6365" w:rsidP="00A17F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17F67">
        <w:rPr>
          <w:rFonts w:ascii="Times New Roman" w:hAnsi="Times New Roman" w:cs="Times New Roman"/>
          <w:sz w:val="21"/>
          <w:szCs w:val="21"/>
        </w:rPr>
        <w:t xml:space="preserve">Organizatorem Konkursu </w:t>
      </w:r>
      <w:r w:rsidR="00A17F67">
        <w:rPr>
          <w:rFonts w:ascii="Times New Roman" w:hAnsi="Times New Roman" w:cs="Times New Roman"/>
          <w:sz w:val="21"/>
          <w:szCs w:val="21"/>
        </w:rPr>
        <w:t>jest</w:t>
      </w:r>
      <w:r w:rsidR="00B4251C" w:rsidRPr="00A17F67">
        <w:rPr>
          <w:rFonts w:ascii="Times New Roman" w:hAnsi="Times New Roman" w:cs="Times New Roman"/>
          <w:sz w:val="21"/>
          <w:szCs w:val="21"/>
        </w:rPr>
        <w:t xml:space="preserve"> </w:t>
      </w:r>
      <w:r w:rsidRPr="00A17F6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Uniwersytet im. Adama Mickiewicza w Poznaniu - </w:t>
      </w:r>
      <w:r w:rsidRPr="00A17F67">
        <w:rPr>
          <w:rFonts w:ascii="Times New Roman" w:hAnsi="Times New Roman" w:cs="Times New Roman"/>
          <w:sz w:val="21"/>
          <w:szCs w:val="21"/>
        </w:rPr>
        <w:t>Instytut Historii Sztuki (IHS) UAM</w:t>
      </w:r>
      <w:r w:rsidR="00A17F67">
        <w:rPr>
          <w:rFonts w:ascii="Times New Roman" w:hAnsi="Times New Roman" w:cs="Times New Roman"/>
          <w:sz w:val="21"/>
          <w:szCs w:val="21"/>
        </w:rPr>
        <w:t>. W obradach komisji konkursowej uczestniczy przedstawiciel</w:t>
      </w:r>
      <w:r w:rsidRPr="00A17F67">
        <w:rPr>
          <w:rFonts w:ascii="Times New Roman" w:hAnsi="Times New Roman" w:cs="Times New Roman"/>
          <w:sz w:val="21"/>
          <w:szCs w:val="21"/>
        </w:rPr>
        <w:t xml:space="preserve"> </w:t>
      </w:r>
      <w:r w:rsidR="00A17F67" w:rsidRPr="00A17F67">
        <w:rPr>
          <w:rFonts w:ascii="Times New Roman" w:hAnsi="Times New Roman" w:cs="Times New Roman"/>
          <w:sz w:val="21"/>
          <w:szCs w:val="21"/>
        </w:rPr>
        <w:t>Zam</w:t>
      </w:r>
      <w:r w:rsidR="00A17F67">
        <w:rPr>
          <w:rFonts w:ascii="Times New Roman" w:hAnsi="Times New Roman" w:cs="Times New Roman"/>
          <w:sz w:val="21"/>
          <w:szCs w:val="21"/>
        </w:rPr>
        <w:t>ku</w:t>
      </w:r>
      <w:r w:rsidR="00A17F67" w:rsidRPr="00A17F67">
        <w:rPr>
          <w:rFonts w:ascii="Times New Roman" w:hAnsi="Times New Roman" w:cs="Times New Roman"/>
          <w:sz w:val="21"/>
          <w:szCs w:val="21"/>
        </w:rPr>
        <w:t xml:space="preserve"> </w:t>
      </w:r>
      <w:r w:rsidRPr="00A17F67">
        <w:rPr>
          <w:rFonts w:ascii="Times New Roman" w:hAnsi="Times New Roman" w:cs="Times New Roman"/>
          <w:sz w:val="21"/>
          <w:szCs w:val="21"/>
        </w:rPr>
        <w:t>Królewski</w:t>
      </w:r>
      <w:r w:rsidR="00A17F67">
        <w:rPr>
          <w:rFonts w:ascii="Times New Roman" w:hAnsi="Times New Roman" w:cs="Times New Roman"/>
          <w:sz w:val="21"/>
          <w:szCs w:val="21"/>
        </w:rPr>
        <w:t>ego</w:t>
      </w:r>
      <w:r w:rsidRPr="00A17F67">
        <w:rPr>
          <w:rFonts w:ascii="Times New Roman" w:hAnsi="Times New Roman" w:cs="Times New Roman"/>
          <w:sz w:val="21"/>
          <w:szCs w:val="21"/>
        </w:rPr>
        <w:t xml:space="preserve"> w Warszawie-Muzeum.</w:t>
      </w:r>
    </w:p>
    <w:p w14:paraId="6BA44C80" w14:textId="59E964C3" w:rsidR="004B6365" w:rsidRPr="00A17F67" w:rsidRDefault="004B6365" w:rsidP="00A17F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17F67">
        <w:rPr>
          <w:rFonts w:ascii="Times New Roman" w:hAnsi="Times New Roman" w:cs="Times New Roman"/>
          <w:sz w:val="21"/>
          <w:szCs w:val="21"/>
        </w:rPr>
        <w:t xml:space="preserve">Celem </w:t>
      </w:r>
      <w:r w:rsidR="00A17F67">
        <w:rPr>
          <w:rFonts w:ascii="Times New Roman" w:hAnsi="Times New Roman" w:cs="Times New Roman"/>
          <w:sz w:val="21"/>
          <w:szCs w:val="21"/>
        </w:rPr>
        <w:t>praktyki</w:t>
      </w:r>
      <w:r w:rsidR="00A17F67" w:rsidRPr="00A17F67">
        <w:rPr>
          <w:rFonts w:ascii="Times New Roman" w:hAnsi="Times New Roman" w:cs="Times New Roman"/>
          <w:sz w:val="21"/>
          <w:szCs w:val="21"/>
        </w:rPr>
        <w:t xml:space="preserve"> </w:t>
      </w:r>
      <w:r w:rsidRPr="00A17F67">
        <w:rPr>
          <w:rFonts w:ascii="Times New Roman" w:hAnsi="Times New Roman" w:cs="Times New Roman"/>
          <w:sz w:val="21"/>
          <w:szCs w:val="21"/>
        </w:rPr>
        <w:t xml:space="preserve">jest zdobycie praktycznych umiejętności pracy historyka sztuki w zakresie pracy w muzeum (zgodnie z programem/harmonogramem </w:t>
      </w:r>
      <w:r w:rsidR="004B242E" w:rsidRPr="00673225">
        <w:rPr>
          <w:rFonts w:ascii="Times New Roman" w:hAnsi="Times New Roman" w:cs="Times New Roman"/>
          <w:color w:val="000000" w:themeColor="text1"/>
          <w:sz w:val="21"/>
          <w:szCs w:val="21"/>
        </w:rPr>
        <w:t>praktyk</w:t>
      </w:r>
      <w:r w:rsidR="004B242E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A17F67">
        <w:rPr>
          <w:rFonts w:ascii="Times New Roman" w:hAnsi="Times New Roman" w:cs="Times New Roman"/>
          <w:sz w:val="21"/>
          <w:szCs w:val="21"/>
        </w:rPr>
        <w:t xml:space="preserve">stanowiącym załącznik nr 1 do niniejszego Regulaminu).  </w:t>
      </w:r>
    </w:p>
    <w:p w14:paraId="1917BD5E" w14:textId="2EBBE698" w:rsidR="005E65F2" w:rsidRPr="00A17F67" w:rsidRDefault="004B6365" w:rsidP="00A17F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17F67">
        <w:rPr>
          <w:rFonts w:ascii="Times New Roman" w:hAnsi="Times New Roman" w:cs="Times New Roman"/>
          <w:sz w:val="21"/>
          <w:szCs w:val="21"/>
        </w:rPr>
        <w:t>Praktyki</w:t>
      </w:r>
      <w:r w:rsidR="005E65F2" w:rsidRPr="00A17F67">
        <w:rPr>
          <w:rFonts w:ascii="Times New Roman" w:hAnsi="Times New Roman" w:cs="Times New Roman"/>
          <w:sz w:val="21"/>
          <w:szCs w:val="21"/>
        </w:rPr>
        <w:t xml:space="preserve">, których czas określa się na </w:t>
      </w:r>
      <w:r w:rsidR="0032567C">
        <w:rPr>
          <w:rFonts w:ascii="Times New Roman" w:hAnsi="Times New Roman" w:cs="Times New Roman"/>
          <w:sz w:val="21"/>
          <w:szCs w:val="21"/>
        </w:rPr>
        <w:t>dwa tygodnie</w:t>
      </w:r>
      <w:r w:rsidR="005E65F2" w:rsidRPr="00A17F67">
        <w:rPr>
          <w:rFonts w:ascii="Times New Roman" w:hAnsi="Times New Roman" w:cs="Times New Roman"/>
          <w:sz w:val="21"/>
          <w:szCs w:val="21"/>
        </w:rPr>
        <w:t>, mogą zostać zorganizowane w dn. 1 -</w:t>
      </w:r>
      <w:r w:rsidR="0032567C">
        <w:rPr>
          <w:rFonts w:ascii="Times New Roman" w:hAnsi="Times New Roman" w:cs="Times New Roman"/>
          <w:sz w:val="21"/>
          <w:szCs w:val="21"/>
        </w:rPr>
        <w:t>14</w:t>
      </w:r>
      <w:r w:rsidR="0032567C" w:rsidRPr="00A17F67">
        <w:rPr>
          <w:rFonts w:ascii="Times New Roman" w:hAnsi="Times New Roman" w:cs="Times New Roman"/>
          <w:sz w:val="21"/>
          <w:szCs w:val="21"/>
        </w:rPr>
        <w:t xml:space="preserve"> </w:t>
      </w:r>
      <w:r w:rsidR="005E65F2" w:rsidRPr="00A17F67">
        <w:rPr>
          <w:rFonts w:ascii="Times New Roman" w:hAnsi="Times New Roman" w:cs="Times New Roman"/>
          <w:sz w:val="21"/>
          <w:szCs w:val="21"/>
        </w:rPr>
        <w:t>lipca lub 1-</w:t>
      </w:r>
      <w:r w:rsidR="0032567C">
        <w:rPr>
          <w:rFonts w:ascii="Times New Roman" w:hAnsi="Times New Roman" w:cs="Times New Roman"/>
          <w:sz w:val="21"/>
          <w:szCs w:val="21"/>
        </w:rPr>
        <w:t>14</w:t>
      </w:r>
      <w:r w:rsidR="0032567C" w:rsidRPr="00A17F67">
        <w:rPr>
          <w:rFonts w:ascii="Times New Roman" w:hAnsi="Times New Roman" w:cs="Times New Roman"/>
          <w:sz w:val="21"/>
          <w:szCs w:val="21"/>
        </w:rPr>
        <w:t xml:space="preserve"> </w:t>
      </w:r>
      <w:r w:rsidR="005E65F2" w:rsidRPr="00A17F67">
        <w:rPr>
          <w:rFonts w:ascii="Times New Roman" w:hAnsi="Times New Roman" w:cs="Times New Roman"/>
          <w:sz w:val="21"/>
          <w:szCs w:val="21"/>
        </w:rPr>
        <w:t>września 2025 r. (termin do wyboru przez zwycięzcę konkursu).</w:t>
      </w:r>
    </w:p>
    <w:p w14:paraId="3EC88428" w14:textId="77777777" w:rsidR="004B6365" w:rsidRPr="00A17F67" w:rsidRDefault="005E65F2" w:rsidP="00A17F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17F67">
        <w:rPr>
          <w:rFonts w:ascii="Times New Roman" w:hAnsi="Times New Roman" w:cs="Times New Roman"/>
          <w:sz w:val="21"/>
          <w:szCs w:val="21"/>
        </w:rPr>
        <w:t xml:space="preserve">Praktyki </w:t>
      </w:r>
      <w:r w:rsidR="004B6365" w:rsidRPr="00A17F67">
        <w:rPr>
          <w:rFonts w:ascii="Times New Roman" w:hAnsi="Times New Roman" w:cs="Times New Roman"/>
          <w:sz w:val="21"/>
          <w:szCs w:val="21"/>
        </w:rPr>
        <w:t>są realizowane pod opieką pracowników merytorycznych Zamku Królewskiego w Warszawie-</w:t>
      </w:r>
      <w:r w:rsidR="006C091F" w:rsidRPr="00A17F67">
        <w:rPr>
          <w:rFonts w:ascii="Times New Roman" w:hAnsi="Times New Roman" w:cs="Times New Roman"/>
          <w:sz w:val="21"/>
          <w:szCs w:val="21"/>
        </w:rPr>
        <w:t>Muzeum</w:t>
      </w:r>
      <w:r w:rsidR="004B6365" w:rsidRPr="00A17F67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D82D789" w14:textId="3A3D7DBF" w:rsidR="004B6365" w:rsidRPr="00A17F67" w:rsidRDefault="00BA7C74" w:rsidP="00A17F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Zamek Królewski w Warszawie – Muzeum</w:t>
      </w:r>
      <w:r w:rsidR="004B6365" w:rsidRPr="00A17F67">
        <w:rPr>
          <w:rFonts w:ascii="Times New Roman" w:hAnsi="Times New Roman" w:cs="Times New Roman"/>
          <w:sz w:val="21"/>
          <w:szCs w:val="21"/>
        </w:rPr>
        <w:t xml:space="preserve"> zapewnia </w:t>
      </w:r>
      <w:r w:rsidR="004B242E" w:rsidRPr="00673225">
        <w:rPr>
          <w:rFonts w:ascii="Times New Roman" w:hAnsi="Times New Roman" w:cs="Times New Roman"/>
          <w:color w:val="000000" w:themeColor="text1"/>
          <w:sz w:val="21"/>
          <w:szCs w:val="21"/>
        </w:rPr>
        <w:t>praktykantowi</w:t>
      </w:r>
      <w:r w:rsidR="004B6365" w:rsidRPr="00A17F67">
        <w:rPr>
          <w:rFonts w:ascii="Times New Roman" w:hAnsi="Times New Roman" w:cs="Times New Roman"/>
          <w:sz w:val="21"/>
          <w:szCs w:val="21"/>
        </w:rPr>
        <w:t xml:space="preserve"> na czas trwania </w:t>
      </w:r>
      <w:r w:rsidR="00273652" w:rsidRPr="00A17F67">
        <w:rPr>
          <w:rFonts w:ascii="Times New Roman" w:hAnsi="Times New Roman" w:cs="Times New Roman"/>
          <w:sz w:val="21"/>
          <w:szCs w:val="21"/>
        </w:rPr>
        <w:t xml:space="preserve">praktyk </w:t>
      </w:r>
      <w:r w:rsidR="004B6365" w:rsidRPr="00A17F67">
        <w:rPr>
          <w:rFonts w:ascii="Times New Roman" w:hAnsi="Times New Roman" w:cs="Times New Roman"/>
          <w:sz w:val="21"/>
          <w:szCs w:val="21"/>
        </w:rPr>
        <w:t>miejsce zamieszkania na terenie Warszawy w pokoju jednoosobowym.</w:t>
      </w:r>
    </w:p>
    <w:p w14:paraId="0F9376EB" w14:textId="42C202BE" w:rsidR="004B6365" w:rsidRPr="00A17F67" w:rsidRDefault="004B6365" w:rsidP="00A17F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17F67">
        <w:rPr>
          <w:rFonts w:ascii="Times New Roman" w:hAnsi="Times New Roman" w:cs="Times New Roman"/>
          <w:sz w:val="21"/>
          <w:szCs w:val="21"/>
        </w:rPr>
        <w:t xml:space="preserve">Do Konkursu przystąpić mogą </w:t>
      </w:r>
      <w:r w:rsidRPr="00A17F67">
        <w:rPr>
          <w:rFonts w:ascii="Times New Roman" w:hAnsi="Times New Roman" w:cs="Times New Roman"/>
          <w:sz w:val="21"/>
          <w:szCs w:val="21"/>
          <w:u w:val="single"/>
        </w:rPr>
        <w:t xml:space="preserve">studenci 1. i 2. roku studiów II. stopnia historii sztuki </w:t>
      </w:r>
      <w:r w:rsidRPr="00A17F67"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  <w:t xml:space="preserve">prowadzonych przez Uniwersytet im. Adama Mickiewicza w Poznaniu (dalej </w:t>
      </w:r>
      <w:r w:rsidRPr="00A17F67">
        <w:rPr>
          <w:rFonts w:ascii="Times New Roman" w:hAnsi="Times New Roman" w:cs="Times New Roman"/>
          <w:sz w:val="21"/>
          <w:szCs w:val="21"/>
          <w:u w:val="single"/>
        </w:rPr>
        <w:t>UAM)</w:t>
      </w:r>
      <w:r w:rsidR="00312561">
        <w:rPr>
          <w:rFonts w:ascii="Times New Roman" w:hAnsi="Times New Roman" w:cs="Times New Roman"/>
          <w:sz w:val="21"/>
          <w:szCs w:val="21"/>
          <w:u w:val="single"/>
        </w:rPr>
        <w:t>,</w:t>
      </w:r>
      <w:r w:rsidRPr="00A17F67">
        <w:rPr>
          <w:rFonts w:ascii="Times New Roman" w:hAnsi="Times New Roman" w:cs="Times New Roman"/>
          <w:sz w:val="21"/>
          <w:szCs w:val="21"/>
        </w:rPr>
        <w:t xml:space="preserve"> którzy ukończyli również studia historii sztuki stopnia I (w dowolnym ośrodku) i nie ukończą do planowanego dnia rozpoczęcia </w:t>
      </w:r>
      <w:r w:rsidR="00312561">
        <w:rPr>
          <w:rFonts w:ascii="Times New Roman" w:hAnsi="Times New Roman" w:cs="Times New Roman"/>
          <w:sz w:val="21"/>
          <w:szCs w:val="21"/>
        </w:rPr>
        <w:t>praktyk</w:t>
      </w:r>
      <w:r w:rsidRPr="00A17F67">
        <w:rPr>
          <w:rFonts w:ascii="Times New Roman" w:hAnsi="Times New Roman" w:cs="Times New Roman"/>
          <w:sz w:val="21"/>
          <w:szCs w:val="21"/>
        </w:rPr>
        <w:t xml:space="preserve"> 30 roku życia. Studenci muszą posługiwać się biegle językiem polskim w piśmie i w mowie. </w:t>
      </w:r>
    </w:p>
    <w:p w14:paraId="2745C82D" w14:textId="37C6A670" w:rsidR="004B6365" w:rsidRPr="00A17F67" w:rsidRDefault="004B6365" w:rsidP="00A17F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17F67">
        <w:rPr>
          <w:rFonts w:ascii="Times New Roman" w:hAnsi="Times New Roman" w:cs="Times New Roman"/>
          <w:sz w:val="21"/>
          <w:szCs w:val="21"/>
        </w:rPr>
        <w:t xml:space="preserve">Warunkiem przystąpienia do konkursu jest złożenie </w:t>
      </w:r>
      <w:r w:rsidR="004B242E">
        <w:rPr>
          <w:rFonts w:ascii="Times New Roman" w:hAnsi="Times New Roman" w:cs="Times New Roman"/>
          <w:sz w:val="21"/>
          <w:szCs w:val="21"/>
        </w:rPr>
        <w:t xml:space="preserve">we </w:t>
      </w:r>
      <w:r w:rsidR="000278C3">
        <w:rPr>
          <w:rFonts w:ascii="Times New Roman" w:hAnsi="Times New Roman" w:cs="Times New Roman"/>
          <w:sz w:val="21"/>
          <w:szCs w:val="21"/>
        </w:rPr>
        <w:t>w</w:t>
      </w:r>
      <w:r w:rsidR="004B242E">
        <w:rPr>
          <w:rFonts w:ascii="Times New Roman" w:hAnsi="Times New Roman" w:cs="Times New Roman"/>
          <w:sz w:val="21"/>
          <w:szCs w:val="21"/>
        </w:rPr>
        <w:t xml:space="preserve">skazanym przez Organizatora Konkursu </w:t>
      </w:r>
      <w:r w:rsidR="000278C3">
        <w:rPr>
          <w:rFonts w:ascii="Times New Roman" w:hAnsi="Times New Roman" w:cs="Times New Roman"/>
          <w:sz w:val="21"/>
          <w:szCs w:val="21"/>
        </w:rPr>
        <w:t xml:space="preserve">w pkt. 10 </w:t>
      </w:r>
      <w:r w:rsidR="004B242E">
        <w:rPr>
          <w:rFonts w:ascii="Times New Roman" w:hAnsi="Times New Roman" w:cs="Times New Roman"/>
          <w:sz w:val="21"/>
          <w:szCs w:val="21"/>
        </w:rPr>
        <w:t xml:space="preserve">terminie </w:t>
      </w:r>
      <w:r w:rsidRPr="00A17F67">
        <w:rPr>
          <w:rFonts w:ascii="Times New Roman" w:hAnsi="Times New Roman" w:cs="Times New Roman"/>
          <w:sz w:val="21"/>
          <w:szCs w:val="21"/>
        </w:rPr>
        <w:t>wniosku o przystąpieni</w:t>
      </w:r>
      <w:r w:rsidR="00A17F67">
        <w:rPr>
          <w:rFonts w:ascii="Times New Roman" w:hAnsi="Times New Roman" w:cs="Times New Roman"/>
          <w:sz w:val="21"/>
          <w:szCs w:val="21"/>
        </w:rPr>
        <w:t>e</w:t>
      </w:r>
      <w:r w:rsidRPr="00A17F67">
        <w:rPr>
          <w:rFonts w:ascii="Times New Roman" w:hAnsi="Times New Roman" w:cs="Times New Roman"/>
          <w:sz w:val="21"/>
          <w:szCs w:val="21"/>
        </w:rPr>
        <w:t xml:space="preserve"> do Konkursu wraz z kompletem wymaganych następujących dokumentów:</w:t>
      </w:r>
    </w:p>
    <w:p w14:paraId="3B1D1FAB" w14:textId="77777777" w:rsidR="004B6365" w:rsidRPr="00CB3F45" w:rsidRDefault="004B6365" w:rsidP="00A17F67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  <w:r w:rsidRPr="00CB3F45">
        <w:rPr>
          <w:rFonts w:ascii="Times New Roman" w:hAnsi="Times New Roman" w:cs="Times New Roman"/>
          <w:sz w:val="21"/>
          <w:szCs w:val="21"/>
        </w:rPr>
        <w:t xml:space="preserve">1) kwestionariusza osobowego (wg załączonego wzoru – załącznik nr 2 do niniejszego Regulaminu), </w:t>
      </w:r>
    </w:p>
    <w:p w14:paraId="389FDE04" w14:textId="7DF3060A" w:rsidR="004B6365" w:rsidRPr="00CB3F45" w:rsidRDefault="004B6365" w:rsidP="00CB3F45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  <w:r w:rsidRPr="00CB3F45">
        <w:rPr>
          <w:rFonts w:ascii="Times New Roman" w:hAnsi="Times New Roman" w:cs="Times New Roman"/>
          <w:sz w:val="21"/>
          <w:szCs w:val="21"/>
        </w:rPr>
        <w:t xml:space="preserve">2) </w:t>
      </w:r>
      <w:r w:rsidR="00CB3F45" w:rsidRPr="00CB3F45">
        <w:rPr>
          <w:rFonts w:ascii="Times New Roman" w:hAnsi="Times New Roman" w:cs="Times New Roman"/>
          <w:sz w:val="21"/>
          <w:szCs w:val="21"/>
        </w:rPr>
        <w:t xml:space="preserve">potwierdzonego przez Uniwersytet dokumentu ze średnią ocen studiów I stopnia wraz z oceną z pracy dyplomowej i średniej ocen przedmiotów ze studiów II stopnia zaliczonych do momentu złożenia wniosku (tj. </w:t>
      </w:r>
      <w:r w:rsidR="00631AD6">
        <w:rPr>
          <w:rFonts w:ascii="Times New Roman" w:hAnsi="Times New Roman" w:cs="Times New Roman"/>
          <w:sz w:val="21"/>
          <w:szCs w:val="21"/>
        </w:rPr>
        <w:t>średniej ocen z I roku studiów II stopnia i/lub z</w:t>
      </w:r>
      <w:r w:rsidR="00CB3F45" w:rsidRPr="00CB3F45">
        <w:rPr>
          <w:rFonts w:ascii="Times New Roman" w:hAnsi="Times New Roman" w:cs="Times New Roman"/>
          <w:sz w:val="21"/>
          <w:szCs w:val="21"/>
        </w:rPr>
        <w:t xml:space="preserve"> semestru zimowego bieżącego roku akademickiego)</w:t>
      </w:r>
      <w:r w:rsidRPr="00CB3F45">
        <w:rPr>
          <w:rFonts w:ascii="Times New Roman" w:hAnsi="Times New Roman" w:cs="Times New Roman"/>
          <w:sz w:val="21"/>
          <w:szCs w:val="21"/>
        </w:rPr>
        <w:t xml:space="preserve">; </w:t>
      </w:r>
    </w:p>
    <w:p w14:paraId="68150489" w14:textId="1BE9649C" w:rsidR="004B6365" w:rsidRPr="00A17F67" w:rsidRDefault="00CB3F45" w:rsidP="00A17F67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 w:rsidR="004B6365" w:rsidRPr="00A17F67">
        <w:rPr>
          <w:rFonts w:ascii="Times New Roman" w:hAnsi="Times New Roman" w:cs="Times New Roman"/>
          <w:sz w:val="21"/>
          <w:szCs w:val="21"/>
        </w:rPr>
        <w:t>) listu motywacyjnego (1800-3600 znaków). List motywacyjny powinien zawierać informacje o zainteresowaniach kandydata/ki w obszarze historii sztuki i poza nią, o aktywności w zakresie ich rozwijania oraz ewentualnych publikacjach i/lub wystąpieniach konferencyjnych, a także uzasadnienie dla motywacji podjęcia praktyk w Zamku Królewskim w Warszawie-Muzeum;</w:t>
      </w:r>
    </w:p>
    <w:p w14:paraId="095BE7BF" w14:textId="63C56274" w:rsidR="004B6365" w:rsidRPr="00A17F67" w:rsidRDefault="00CB3F45" w:rsidP="00A17F67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 w:rsidR="004B6365" w:rsidRPr="00A17F67">
        <w:rPr>
          <w:rFonts w:ascii="Times New Roman" w:hAnsi="Times New Roman" w:cs="Times New Roman"/>
          <w:sz w:val="21"/>
          <w:szCs w:val="21"/>
        </w:rPr>
        <w:t>) oświadczenia obejmującego zgodę na przetwarzanie swoich danych osobowych w niniejszym Konkursie według wzoru stanowiącego załącznik nr 3 do niniejszego Regulaminu</w:t>
      </w:r>
      <w:r w:rsidR="00EE7111">
        <w:rPr>
          <w:rFonts w:ascii="Times New Roman" w:hAnsi="Times New Roman" w:cs="Times New Roman"/>
          <w:sz w:val="21"/>
          <w:szCs w:val="21"/>
        </w:rPr>
        <w:t>,</w:t>
      </w:r>
      <w:r w:rsidR="004B6365" w:rsidRPr="00A17F67">
        <w:rPr>
          <w:rFonts w:ascii="Times New Roman" w:hAnsi="Times New Roman" w:cs="Times New Roman"/>
          <w:sz w:val="21"/>
          <w:szCs w:val="21"/>
        </w:rPr>
        <w:t xml:space="preserve"> w tym udostępnienie wskazanych danych Zamkowi Królewskiemu w Warszawie-Muzeum.</w:t>
      </w:r>
    </w:p>
    <w:p w14:paraId="25D6340C" w14:textId="77777777" w:rsidR="004B6365" w:rsidRPr="00A17F67" w:rsidRDefault="004B6365" w:rsidP="00A17F67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  <w:r w:rsidRPr="00A17F67">
        <w:rPr>
          <w:rFonts w:ascii="Times New Roman" w:hAnsi="Times New Roman" w:cs="Times New Roman"/>
          <w:sz w:val="21"/>
          <w:szCs w:val="21"/>
        </w:rPr>
        <w:t>Podanie danych osobowych w celu przetwarzania w niniejszym Konkursie jest dobrowolne, jednak ich podanie stanowi warunek udziału w Konkursie.</w:t>
      </w:r>
    </w:p>
    <w:p w14:paraId="259789E7" w14:textId="5FD37920" w:rsidR="004B6365" w:rsidRPr="00880034" w:rsidRDefault="004B6365" w:rsidP="00A17F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17F67">
        <w:rPr>
          <w:rFonts w:ascii="Times New Roman" w:hAnsi="Times New Roman" w:cs="Times New Roman"/>
          <w:sz w:val="21"/>
          <w:szCs w:val="21"/>
        </w:rPr>
        <w:t>Kompletne wnioski należy złożyć w Sekretariacie IHS UAM do dnia</w:t>
      </w:r>
      <w:r w:rsidR="00CB3F45">
        <w:rPr>
          <w:rFonts w:ascii="Times New Roman" w:hAnsi="Times New Roman" w:cs="Times New Roman"/>
          <w:b/>
          <w:sz w:val="21"/>
          <w:szCs w:val="21"/>
        </w:rPr>
        <w:t xml:space="preserve"> 1</w:t>
      </w:r>
      <w:r w:rsidR="00631AD6">
        <w:rPr>
          <w:rFonts w:ascii="Times New Roman" w:hAnsi="Times New Roman" w:cs="Times New Roman"/>
          <w:b/>
          <w:sz w:val="21"/>
          <w:szCs w:val="21"/>
        </w:rPr>
        <w:t>8</w:t>
      </w:r>
      <w:r w:rsidR="00CB3F45">
        <w:rPr>
          <w:rFonts w:ascii="Times New Roman" w:hAnsi="Times New Roman" w:cs="Times New Roman"/>
          <w:b/>
          <w:sz w:val="21"/>
          <w:szCs w:val="21"/>
        </w:rPr>
        <w:t xml:space="preserve"> czerwca 2025 roku.</w:t>
      </w:r>
      <w:r w:rsidR="0088003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80034" w:rsidRPr="00631AD6">
        <w:rPr>
          <w:rFonts w:ascii="Times New Roman" w:hAnsi="Times New Roman" w:cs="Times New Roman"/>
          <w:sz w:val="21"/>
          <w:szCs w:val="21"/>
        </w:rPr>
        <w:t>Wnioski złożone po tym terminie pozostaną bez rozpoznania i nie będą brane pod uwagę w Konkursie.</w:t>
      </w:r>
    </w:p>
    <w:p w14:paraId="419218B7" w14:textId="4EDAA900" w:rsidR="004B6365" w:rsidRPr="00A17F67" w:rsidRDefault="004B6365" w:rsidP="00A17F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17F67">
        <w:rPr>
          <w:rFonts w:ascii="Times New Roman" w:hAnsi="Times New Roman" w:cs="Times New Roman"/>
          <w:sz w:val="21"/>
          <w:szCs w:val="21"/>
        </w:rPr>
        <w:t xml:space="preserve">Decyzję o przyznaniu miejsca na praktykach zwycięzcom Konkursu podejmuje Komisja złożona z dyrektora IHS UAM (lub osoby przez niego wskazanej spośród pracowników naukowo-dydaktycznych IHS UAM), prodziekana ds. studenckich i kształcenia Wydziału Nauk o Sztuce UAM oraz </w:t>
      </w:r>
      <w:r w:rsidR="002911CF" w:rsidRPr="00A17F67">
        <w:rPr>
          <w:rFonts w:ascii="Times New Roman" w:hAnsi="Times New Roman" w:cs="Times New Roman"/>
          <w:sz w:val="21"/>
          <w:szCs w:val="21"/>
        </w:rPr>
        <w:t xml:space="preserve">przedstawiciela </w:t>
      </w:r>
      <w:r w:rsidRPr="00A17F67">
        <w:rPr>
          <w:rFonts w:ascii="Times New Roman" w:hAnsi="Times New Roman" w:cs="Times New Roman"/>
          <w:sz w:val="21"/>
          <w:szCs w:val="21"/>
        </w:rPr>
        <w:t>Zamku Królewskiego w Warszawie-Muzeum. Informacja o wynikach konkursu podana zostanie do wiadomości osobom, które złożyły wnioski w Konkursie, w terminie do dnia</w:t>
      </w:r>
      <w:r w:rsidR="00CB3F45">
        <w:rPr>
          <w:rFonts w:ascii="Times New Roman" w:hAnsi="Times New Roman" w:cs="Times New Roman"/>
          <w:sz w:val="21"/>
          <w:szCs w:val="21"/>
        </w:rPr>
        <w:t xml:space="preserve"> 2</w:t>
      </w:r>
      <w:r w:rsidR="00631AD6">
        <w:rPr>
          <w:rFonts w:ascii="Times New Roman" w:hAnsi="Times New Roman" w:cs="Times New Roman"/>
          <w:sz w:val="21"/>
          <w:szCs w:val="21"/>
        </w:rPr>
        <w:t>4</w:t>
      </w:r>
      <w:r w:rsidR="00CB3F45">
        <w:rPr>
          <w:rFonts w:ascii="Times New Roman" w:hAnsi="Times New Roman" w:cs="Times New Roman"/>
          <w:sz w:val="21"/>
          <w:szCs w:val="21"/>
        </w:rPr>
        <w:t xml:space="preserve"> czerwca 2025 roku</w:t>
      </w:r>
      <w:r w:rsidR="00B4251C" w:rsidRPr="00A17F67">
        <w:rPr>
          <w:rFonts w:ascii="Times New Roman" w:hAnsi="Times New Roman" w:cs="Times New Roman"/>
          <w:sz w:val="21"/>
          <w:szCs w:val="21"/>
        </w:rPr>
        <w:t xml:space="preserve"> </w:t>
      </w:r>
      <w:r w:rsidRPr="00A17F67">
        <w:rPr>
          <w:rFonts w:ascii="Times New Roman" w:hAnsi="Times New Roman" w:cs="Times New Roman"/>
          <w:sz w:val="21"/>
          <w:szCs w:val="21"/>
        </w:rPr>
        <w:t xml:space="preserve">a informacja o zwycięzcach Konkursu zostanie także podana, za ich zgodą, do publicznej wiadomości przez ogłoszenie w miejscu: </w:t>
      </w:r>
      <w:proofErr w:type="spellStart"/>
      <w:r w:rsidRPr="00A17F67">
        <w:rPr>
          <w:rFonts w:ascii="Times New Roman" w:hAnsi="Times New Roman" w:cs="Times New Roman"/>
          <w:sz w:val="21"/>
          <w:szCs w:val="21"/>
        </w:rPr>
        <w:t>facebook</w:t>
      </w:r>
      <w:proofErr w:type="spellEnd"/>
      <w:r w:rsidRPr="00A17F67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A17F67">
        <w:rPr>
          <w:rFonts w:ascii="Times New Roman" w:hAnsi="Times New Roman" w:cs="Times New Roman"/>
          <w:sz w:val="21"/>
          <w:szCs w:val="21"/>
        </w:rPr>
        <w:t>instagram</w:t>
      </w:r>
      <w:proofErr w:type="spellEnd"/>
      <w:r w:rsidRPr="00A17F67">
        <w:rPr>
          <w:rFonts w:ascii="Times New Roman" w:hAnsi="Times New Roman" w:cs="Times New Roman"/>
          <w:sz w:val="21"/>
          <w:szCs w:val="21"/>
        </w:rPr>
        <w:t xml:space="preserve">, strony internetowe </w:t>
      </w:r>
      <w:r w:rsidR="006C091F" w:rsidRPr="00A17F67">
        <w:rPr>
          <w:rFonts w:ascii="Times New Roman" w:hAnsi="Times New Roman" w:cs="Times New Roman"/>
          <w:sz w:val="21"/>
          <w:szCs w:val="21"/>
        </w:rPr>
        <w:t>Zamku Królewskiego w Warszawie,</w:t>
      </w:r>
      <w:r w:rsidRPr="00A17F67">
        <w:rPr>
          <w:rFonts w:ascii="Times New Roman" w:hAnsi="Times New Roman" w:cs="Times New Roman"/>
          <w:sz w:val="21"/>
          <w:szCs w:val="21"/>
        </w:rPr>
        <w:t xml:space="preserve"> IHS UAM i Wydziału Nauk o Sztuce UAM. Decyzja Komisji jest ostateczna i nie przysługuje od niej odwołanie. </w:t>
      </w:r>
    </w:p>
    <w:p w14:paraId="1CCB0E5B" w14:textId="77777777" w:rsidR="004B6365" w:rsidRPr="00A17F67" w:rsidRDefault="004B6365" w:rsidP="00A17F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17F67">
        <w:rPr>
          <w:rFonts w:ascii="Times New Roman" w:hAnsi="Times New Roman" w:cs="Times New Roman"/>
          <w:sz w:val="21"/>
          <w:szCs w:val="21"/>
        </w:rPr>
        <w:lastRenderedPageBreak/>
        <w:t>W trakcie oceny wniosku kandydat biorący udział w Konkursie może otrzymać 100 pkt. Ocenie będą podlegać następujące elementy wniosku: oceny uzyskane w trakcie odbytych dotychczas studiów (I stopnia) i trwających (II stopnia) (50%)</w:t>
      </w:r>
      <w:r w:rsidRPr="00A17F67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  <w:r w:rsidRPr="00A17F67">
        <w:rPr>
          <w:rFonts w:ascii="Times New Roman" w:hAnsi="Times New Roman" w:cs="Times New Roman"/>
          <w:sz w:val="21"/>
          <w:szCs w:val="21"/>
        </w:rPr>
        <w:t>; aktywność rozwijania zainteresowań wraz z ewentualnymi publikacjami/wystąpieniami konferencyjnymi (25%); motywacja do podjęcia praktyk (25%). Komisja wyłania dwie osoby (zwycięzców) do udziału w praktykach, które uzyskały najwyższą według listy rankingowej punktację.  W przypadku rezygnacji zwycięzcy z odbycia praktyk, prawo do otrzymania stażu uzyskuje kolejna osoba na liście rankingowej.</w:t>
      </w:r>
    </w:p>
    <w:p w14:paraId="34F285C9" w14:textId="76FD3F24" w:rsidR="004B6365" w:rsidRDefault="004B6365" w:rsidP="00A17F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17F67">
        <w:rPr>
          <w:rFonts w:ascii="Times New Roman" w:hAnsi="Times New Roman" w:cs="Times New Roman"/>
          <w:sz w:val="21"/>
          <w:szCs w:val="21"/>
        </w:rPr>
        <w:t>Po zakończeniu praktyk student otrzymuje zaświadczenia o ich odbyciu wystawione przez Zamek Królewski w Warszawie-</w:t>
      </w:r>
      <w:r w:rsidR="00273652" w:rsidRPr="00A17F67">
        <w:rPr>
          <w:rFonts w:ascii="Times New Roman" w:hAnsi="Times New Roman" w:cs="Times New Roman"/>
          <w:sz w:val="21"/>
          <w:szCs w:val="21"/>
        </w:rPr>
        <w:t>Muzeum</w:t>
      </w:r>
      <w:r w:rsidRPr="00A17F67">
        <w:rPr>
          <w:rFonts w:ascii="Times New Roman" w:hAnsi="Times New Roman" w:cs="Times New Roman"/>
          <w:sz w:val="21"/>
          <w:szCs w:val="21"/>
        </w:rPr>
        <w:t xml:space="preserve">. Informacja o odbyciu </w:t>
      </w:r>
      <w:r w:rsidR="00273652" w:rsidRPr="00A17F67">
        <w:rPr>
          <w:rFonts w:ascii="Times New Roman" w:hAnsi="Times New Roman" w:cs="Times New Roman"/>
          <w:sz w:val="21"/>
          <w:szCs w:val="21"/>
        </w:rPr>
        <w:t>praktyk</w:t>
      </w:r>
      <w:r w:rsidRPr="00A17F67">
        <w:rPr>
          <w:rFonts w:ascii="Times New Roman" w:hAnsi="Times New Roman" w:cs="Times New Roman"/>
          <w:sz w:val="21"/>
          <w:szCs w:val="21"/>
        </w:rPr>
        <w:t xml:space="preserve"> zostanie odnotowana w suplemencie do dyplomu ukończenia studiów II. stopnia w dodatkowych osiągnięciach studenta </w:t>
      </w:r>
      <w:r w:rsidRPr="00A17F67">
        <w:rPr>
          <w:rFonts w:ascii="Times New Roman" w:hAnsi="Times New Roman" w:cs="Times New Roman"/>
          <w:color w:val="000000" w:themeColor="text1"/>
          <w:sz w:val="21"/>
          <w:szCs w:val="21"/>
        </w:rPr>
        <w:t>zgodnie z obowiązującymi przepisami</w:t>
      </w:r>
      <w:r w:rsidRPr="00A17F67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6C6C4668" w14:textId="14701402" w:rsidR="00E61233" w:rsidRPr="00A17F67" w:rsidRDefault="00E61233" w:rsidP="00A17F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 wniosek zainteresowanego</w:t>
      </w:r>
      <w:r w:rsidR="00CB3F45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dziekan ds. kształcenia Wydziału Nauk o Sztuce może zaliczyć </w:t>
      </w:r>
      <w:r w:rsidR="00CB3F45">
        <w:rPr>
          <w:rFonts w:ascii="Times New Roman" w:hAnsi="Times New Roman" w:cs="Times New Roman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kończone praktyki na poczet praktyk zawodowych objętych programem studiów II stopnia historii sztuki</w:t>
      </w:r>
      <w:r w:rsidR="00880034">
        <w:rPr>
          <w:rFonts w:ascii="Times New Roman" w:hAnsi="Times New Roman" w:cs="Times New Roman"/>
          <w:sz w:val="21"/>
          <w:szCs w:val="21"/>
        </w:rPr>
        <w:t xml:space="preserve"> zgodnie z obowiązującym programem praktyk zawodowych dla danej osoby</w:t>
      </w:r>
      <w:r w:rsidR="008F1C74">
        <w:rPr>
          <w:rFonts w:ascii="Times New Roman" w:hAnsi="Times New Roman" w:cs="Times New Roman"/>
          <w:sz w:val="21"/>
          <w:szCs w:val="21"/>
        </w:rPr>
        <w:t xml:space="preserve"> oraz obowiązującymi w UAM przepisami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570349DC" w14:textId="77777777" w:rsidR="004B6365" w:rsidRPr="00A17F67" w:rsidRDefault="004B6365" w:rsidP="00A17F67">
      <w:pPr>
        <w:jc w:val="both"/>
        <w:rPr>
          <w:sz w:val="21"/>
          <w:szCs w:val="21"/>
        </w:rPr>
      </w:pPr>
    </w:p>
    <w:p w14:paraId="34354E98" w14:textId="77777777" w:rsidR="004B6365" w:rsidRPr="00A17F67" w:rsidRDefault="004B6365" w:rsidP="00A17F67">
      <w:pPr>
        <w:rPr>
          <w:sz w:val="21"/>
          <w:szCs w:val="21"/>
        </w:rPr>
      </w:pPr>
    </w:p>
    <w:p w14:paraId="7C14F69B" w14:textId="77777777" w:rsidR="004B6365" w:rsidRPr="00A17F67" w:rsidRDefault="004B6365" w:rsidP="00A17F67">
      <w:pPr>
        <w:rPr>
          <w:sz w:val="21"/>
          <w:szCs w:val="21"/>
        </w:rPr>
      </w:pPr>
    </w:p>
    <w:p w14:paraId="4B458CE6" w14:textId="77777777" w:rsidR="004B6365" w:rsidRPr="00A17F67" w:rsidRDefault="004B6365" w:rsidP="00A17F67">
      <w:pPr>
        <w:rPr>
          <w:sz w:val="21"/>
          <w:szCs w:val="21"/>
        </w:rPr>
      </w:pPr>
    </w:p>
    <w:p w14:paraId="463B1F4F" w14:textId="77777777" w:rsidR="00102F0E" w:rsidRPr="00A17F67" w:rsidRDefault="00FD6C5C" w:rsidP="00A17F67">
      <w:pPr>
        <w:rPr>
          <w:sz w:val="21"/>
          <w:szCs w:val="21"/>
        </w:rPr>
      </w:pPr>
    </w:p>
    <w:sectPr w:rsidR="00102F0E" w:rsidRPr="00A17F67" w:rsidSect="00E322C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519DA" w14:textId="77777777" w:rsidR="00FD6C5C" w:rsidRDefault="00FD6C5C" w:rsidP="004B6365">
      <w:r>
        <w:separator/>
      </w:r>
    </w:p>
  </w:endnote>
  <w:endnote w:type="continuationSeparator" w:id="0">
    <w:p w14:paraId="48D65A49" w14:textId="77777777" w:rsidR="00FD6C5C" w:rsidRDefault="00FD6C5C" w:rsidP="004B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64420" w14:textId="77777777" w:rsidR="00FD6C5C" w:rsidRDefault="00FD6C5C" w:rsidP="004B6365">
      <w:r>
        <w:separator/>
      </w:r>
    </w:p>
  </w:footnote>
  <w:footnote w:type="continuationSeparator" w:id="0">
    <w:p w14:paraId="2B7CE313" w14:textId="77777777" w:rsidR="00FD6C5C" w:rsidRDefault="00FD6C5C" w:rsidP="004B6365">
      <w:r>
        <w:continuationSeparator/>
      </w:r>
    </w:p>
  </w:footnote>
  <w:footnote w:id="1">
    <w:p w14:paraId="1500C045" w14:textId="5A90B30B" w:rsidR="004B6365" w:rsidRPr="00A62373" w:rsidRDefault="004B6365" w:rsidP="004B6365">
      <w:pPr>
        <w:rPr>
          <w:rFonts w:asciiTheme="minorHAnsi" w:hAnsiTheme="minorHAnsi" w:cstheme="minorHAnsi"/>
          <w:sz w:val="20"/>
          <w:szCs w:val="20"/>
        </w:rPr>
      </w:pPr>
      <w:r w:rsidRPr="00A62373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A62373">
        <w:rPr>
          <w:rFonts w:asciiTheme="minorHAnsi" w:hAnsiTheme="minorHAnsi" w:cstheme="minorHAnsi"/>
          <w:sz w:val="20"/>
          <w:szCs w:val="20"/>
        </w:rPr>
        <w:t xml:space="preserve">  </w:t>
      </w:r>
      <w:r w:rsidR="00CB3F45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 xml:space="preserve">unktowane </w:t>
      </w:r>
      <w:r w:rsidRPr="00A62373">
        <w:rPr>
          <w:rFonts w:asciiTheme="minorHAnsi" w:hAnsiTheme="minorHAnsi" w:cstheme="minorHAnsi"/>
          <w:sz w:val="20"/>
          <w:szCs w:val="20"/>
        </w:rPr>
        <w:t>będą wnioski studentów, którzy wykazali się min</w:t>
      </w:r>
      <w:r>
        <w:rPr>
          <w:rFonts w:asciiTheme="minorHAnsi" w:hAnsiTheme="minorHAnsi" w:cstheme="minorHAnsi"/>
          <w:sz w:val="20"/>
          <w:szCs w:val="20"/>
        </w:rPr>
        <w:t>imalną</w:t>
      </w:r>
      <w:r w:rsidRPr="00A62373">
        <w:rPr>
          <w:rFonts w:asciiTheme="minorHAnsi" w:hAnsiTheme="minorHAnsi" w:cstheme="minorHAnsi"/>
          <w:sz w:val="20"/>
          <w:szCs w:val="20"/>
        </w:rPr>
        <w:t xml:space="preserve"> średnią ocen ze studiów licencjackich 4,0 i wyżej, oceną z pracy licencjackiej: dobry (4) i wyżej oraz średnią ocen z zaliczonych semestrów studiów II stopnia 4,0 i wyżej. </w:t>
      </w:r>
      <w:r w:rsidRPr="00A62373">
        <w:rPr>
          <w:rStyle w:val="xcontentpasted0"/>
          <w:rFonts w:asciiTheme="minorHAnsi" w:hAnsiTheme="minorHAnsi" w:cstheme="minorHAnsi"/>
          <w:sz w:val="20"/>
          <w:szCs w:val="20"/>
        </w:rPr>
        <w:t xml:space="preserve">Studenci będą mieli wyliczaną jedną średnią ze wszystkich ocen uzyskanych na studiach licencjackich, magisterskich i </w:t>
      </w:r>
      <w:r w:rsidRPr="00A62373">
        <w:rPr>
          <w:rFonts w:asciiTheme="minorHAnsi" w:hAnsiTheme="minorHAnsi" w:cstheme="minorHAnsi"/>
          <w:sz w:val="20"/>
          <w:szCs w:val="20"/>
        </w:rPr>
        <w:t xml:space="preserve">oceny z pracy dyplomowej. Ustala się następujący przelicznik sumy średnich ww. ocen na punkty: średnia 4,0 – 4,2 = 15 pkt.; 4,3 – 4,5 = 20 pkt.; 4,6 – 4,8 = 40 pkt.; 4,9 i wyżej = 50 pkt.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B6AB3" w14:textId="03BDDBF8" w:rsidR="00E4793F" w:rsidRDefault="00753C8A">
    <w:pPr>
      <w:pStyle w:val="Nagwek"/>
    </w:pPr>
    <w:r>
      <w:t xml:space="preserve">Załącznik nr </w:t>
    </w:r>
    <w:r w:rsidR="00402F4D">
      <w:t>1</w:t>
    </w:r>
    <w:r>
      <w:t xml:space="preserve"> d</w:t>
    </w:r>
    <w:r w:rsidR="00273652">
      <w:t>o umowy</w:t>
    </w:r>
    <w:r w:rsidR="009052D5">
      <w:t xml:space="preserve"> o praktyki absolwenckie z Zamkiem Królewskim rok akademicki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4AAA"/>
    <w:multiLevelType w:val="hybridMultilevel"/>
    <w:tmpl w:val="6D90B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6D"/>
    <w:rsid w:val="000278C3"/>
    <w:rsid w:val="00041056"/>
    <w:rsid w:val="00153388"/>
    <w:rsid w:val="00181B9F"/>
    <w:rsid w:val="001A7B94"/>
    <w:rsid w:val="00273652"/>
    <w:rsid w:val="002911CF"/>
    <w:rsid w:val="00293EE4"/>
    <w:rsid w:val="00312561"/>
    <w:rsid w:val="0032567C"/>
    <w:rsid w:val="003257DF"/>
    <w:rsid w:val="003809C1"/>
    <w:rsid w:val="00402F4D"/>
    <w:rsid w:val="004B242E"/>
    <w:rsid w:val="004B6365"/>
    <w:rsid w:val="00537BD8"/>
    <w:rsid w:val="005911AF"/>
    <w:rsid w:val="005E65F2"/>
    <w:rsid w:val="006179F1"/>
    <w:rsid w:val="00631AD6"/>
    <w:rsid w:val="00673225"/>
    <w:rsid w:val="006C091F"/>
    <w:rsid w:val="00730244"/>
    <w:rsid w:val="00753C8A"/>
    <w:rsid w:val="007837AA"/>
    <w:rsid w:val="00880034"/>
    <w:rsid w:val="008A5106"/>
    <w:rsid w:val="008F1C74"/>
    <w:rsid w:val="009052D5"/>
    <w:rsid w:val="00A17F67"/>
    <w:rsid w:val="00B4251C"/>
    <w:rsid w:val="00B719D4"/>
    <w:rsid w:val="00BA7C74"/>
    <w:rsid w:val="00CB3F45"/>
    <w:rsid w:val="00D4416D"/>
    <w:rsid w:val="00E61233"/>
    <w:rsid w:val="00EE0ABE"/>
    <w:rsid w:val="00EE7111"/>
    <w:rsid w:val="00FB3DB5"/>
    <w:rsid w:val="00FB3F3F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4EDBE"/>
  <w15:chartTrackingRefBased/>
  <w15:docId w15:val="{212AC3A8-2E52-4135-81D0-80337D1D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36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365"/>
    <w:rPr>
      <w:vertAlign w:val="superscript"/>
    </w:rPr>
  </w:style>
  <w:style w:type="character" w:customStyle="1" w:styleId="xcontentpasted0">
    <w:name w:val="x_contentpasted0"/>
    <w:basedOn w:val="Domylnaczcionkaakapitu"/>
    <w:rsid w:val="004B6365"/>
  </w:style>
  <w:style w:type="paragraph" w:styleId="Nagwek">
    <w:name w:val="header"/>
    <w:basedOn w:val="Normalny"/>
    <w:link w:val="NagwekZnak"/>
    <w:uiPriority w:val="99"/>
    <w:unhideWhenUsed/>
    <w:rsid w:val="004B63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3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6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6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F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F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F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F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F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F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F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Badach</dc:creator>
  <cp:keywords/>
  <dc:description/>
  <cp:lastModifiedBy>Piotr Korduba</cp:lastModifiedBy>
  <cp:revision>3</cp:revision>
  <dcterms:created xsi:type="dcterms:W3CDTF">2025-06-09T20:02:00Z</dcterms:created>
  <dcterms:modified xsi:type="dcterms:W3CDTF">2025-06-09T20:03:00Z</dcterms:modified>
</cp:coreProperties>
</file>